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FDAF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B45AB89">
      <w:pPr>
        <w:pStyle w:val="2"/>
        <w:rPr>
          <w:rFonts w:hint="eastAsia"/>
          <w:lang w:val="en-US" w:eastAsia="zh-CN"/>
        </w:rPr>
      </w:pPr>
    </w:p>
    <w:p w14:paraId="522B97B6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822"/>
        <w:gridCol w:w="4253"/>
        <w:gridCol w:w="1856"/>
      </w:tblGrid>
      <w:tr w14:paraId="076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0424FE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22" w:type="dxa"/>
            <w:vAlign w:val="center"/>
          </w:tcPr>
          <w:p w14:paraId="6BB118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253" w:type="dxa"/>
            <w:vAlign w:val="center"/>
          </w:tcPr>
          <w:p w14:paraId="6C2CBA9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60356CA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5B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23C51A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2" w:type="dxa"/>
            <w:vAlign w:val="center"/>
          </w:tcPr>
          <w:p w14:paraId="04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2"/>
                <w:sz w:val="32"/>
                <w:szCs w:val="32"/>
                <w:lang w:val="en-US" w:eastAsia="zh-CN" w:bidi="ar-SA"/>
              </w:rPr>
              <w:t>济南市槐荫人民医院</w:t>
            </w:r>
          </w:p>
        </w:tc>
        <w:tc>
          <w:tcPr>
            <w:tcW w:w="4253" w:type="dxa"/>
            <w:vAlign w:val="center"/>
          </w:tcPr>
          <w:p w14:paraId="0AE3EE9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2"/>
                <w:sz w:val="32"/>
                <w:szCs w:val="32"/>
                <w:lang w:val="en-US" w:eastAsia="zh-CN" w:bidi="ar-SA"/>
              </w:rPr>
              <w:t>济南市槐荫区经四路555号、济南市槐荫区纬十一路249号2幢混3一层</w:t>
            </w:r>
          </w:p>
        </w:tc>
        <w:tc>
          <w:tcPr>
            <w:tcW w:w="1856" w:type="dxa"/>
            <w:vAlign w:val="center"/>
          </w:tcPr>
          <w:p w14:paraId="23DD3F99">
            <w:pPr>
              <w:pStyle w:val="2"/>
              <w:tabs>
                <w:tab w:val="left" w:pos="282"/>
                <w:tab w:val="center" w:pos="1040"/>
              </w:tabs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  <w:p w14:paraId="299BF67B">
            <w:pPr>
              <w:pStyle w:val="2"/>
              <w:tabs>
                <w:tab w:val="left" w:pos="282"/>
                <w:tab w:val="center" w:pos="1040"/>
              </w:tabs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1B188E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61034-7969-4EFC-9AB5-35FBBAAE2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3902AC-128B-4950-9173-B3B962AEA1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FC91CF3-CB66-4882-BFDC-D5A845A0FA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ED09461-857C-4E10-A2F9-3CE4881309A8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39DCDC94-CB6D-49F3-876A-1C57C2402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5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2026-06-12T03:02:49Z</dcterms:created>
  <dc:creator>lenovo</dc:creator>
  <cp:lastModifiedBy>J.</cp:lastModifiedBy>
  <dcterms:modified xsi:type="dcterms:W3CDTF">2026-06-12T03:03:17Z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eyJoZGlkIjoiNWJjZjNjMDM0ODljMmEwZjJmN2NlYjQ5OTBjMjFjNzIiLCJ1c2VySWQiOiIzNDY5OTc3MDcifQ==</vt:lpwstr>
  </property>
  <property fmtid="{D5CDD505-2E9C-101B-9397-08002B2CF9AE}" pid="4" name="ICV">
    <vt:lpwstr>4AC1981C60304BA48C45BE55BD6AD2D3_12</vt:lpwstr>
  </property>
</Properties>
</file>