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rPr>
          <w:rFonts w:hint="default" w:ascii="Times New Roman" w:hAnsi="Times New Roman" w:eastAsia="黑体" w:cs="Times New Roman"/>
          <w:color w:val="000000"/>
          <w:szCs w:val="32"/>
        </w:rPr>
      </w:pPr>
      <w:r>
        <w:rPr>
          <w:rFonts w:hint="default" w:ascii="Times New Roman" w:hAnsi="Times New Roman" w:eastAsia="黑体" w:cs="Times New Roman"/>
          <w:color w:val="000000"/>
          <w:szCs w:val="32"/>
        </w:rPr>
        <w:t>附件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省直管单位202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简体" w:cs="Times New Roman"/>
          <w:color w:val="000000"/>
          <w:sz w:val="36"/>
          <w:szCs w:val="36"/>
        </w:rPr>
        <w:t>年度医疗保险缴费基数申报表</w:t>
      </w:r>
    </w:p>
    <w:tbl>
      <w:tblPr>
        <w:tblStyle w:val="5"/>
        <w:tblpPr w:leftFromText="180" w:rightFromText="180" w:vertAnchor="text" w:horzAnchor="page" w:tblpX="926" w:tblpY="233"/>
        <w:tblOverlap w:val="never"/>
        <w:tblW w:w="8835" w:type="dxa"/>
        <w:tblInd w:w="79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85" w:type="dxa"/>
          <w:left w:w="108" w:type="dxa"/>
          <w:bottom w:w="85" w:type="dxa"/>
          <w:right w:w="108" w:type="dxa"/>
        </w:tblCellMar>
      </w:tblPr>
      <w:tblGrid>
        <w:gridCol w:w="1404"/>
        <w:gridCol w:w="1723"/>
        <w:gridCol w:w="923"/>
        <w:gridCol w:w="1189"/>
        <w:gridCol w:w="296"/>
        <w:gridCol w:w="1035"/>
        <w:gridCol w:w="466"/>
        <w:gridCol w:w="719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8" w:hRule="atLeast"/>
        </w:trPr>
        <w:tc>
          <w:tcPr>
            <w:tcW w:w="140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单位名称(盖章)</w:t>
            </w:r>
          </w:p>
        </w:tc>
        <w:tc>
          <w:tcPr>
            <w:tcW w:w="4131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单位编号</w:t>
            </w:r>
          </w:p>
        </w:tc>
        <w:tc>
          <w:tcPr>
            <w:tcW w:w="1799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0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单位性质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单位经办人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40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646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48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单位经办人 手机号码</w:t>
            </w:r>
          </w:p>
        </w:tc>
        <w:tc>
          <w:tcPr>
            <w:tcW w:w="3300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91" w:hRule="atLeast"/>
        </w:trPr>
        <w:tc>
          <w:tcPr>
            <w:tcW w:w="1404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单位地址</w:t>
            </w:r>
          </w:p>
        </w:tc>
        <w:tc>
          <w:tcPr>
            <w:tcW w:w="7431" w:type="dxa"/>
            <w:gridSpan w:val="8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22" w:hRule="atLeast"/>
        </w:trPr>
        <w:tc>
          <w:tcPr>
            <w:tcW w:w="1404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单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位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申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报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情 </w:t>
            </w:r>
          </w:p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况</w:t>
            </w:r>
          </w:p>
        </w:tc>
        <w:tc>
          <w:tcPr>
            <w:tcW w:w="1723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项目</w:t>
            </w:r>
          </w:p>
        </w:tc>
        <w:tc>
          <w:tcPr>
            <w:tcW w:w="2112" w:type="dxa"/>
            <w:gridSpan w:val="2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职工基本医疗保险       （含生育保险）</w:t>
            </w:r>
          </w:p>
        </w:tc>
        <w:tc>
          <w:tcPr>
            <w:tcW w:w="2516" w:type="dxa"/>
            <w:gridSpan w:val="4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补充医疗保险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大额医疗补助  （定额缴费）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400" w:hRule="atLeast"/>
        </w:trPr>
        <w:tc>
          <w:tcPr>
            <w:tcW w:w="14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2112" w:type="dxa"/>
            <w:gridSpan w:val="2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在职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退休</w:t>
            </w:r>
          </w:p>
        </w:tc>
        <w:tc>
          <w:tcPr>
            <w:tcW w:w="1080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14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2023年1月缴费人数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404" w:type="dxa"/>
            <w:vMerge w:val="continue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723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2023年1月缴费基数总额</w:t>
            </w:r>
          </w:p>
        </w:tc>
        <w:tc>
          <w:tcPr>
            <w:tcW w:w="2112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331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gridSpan w:val="2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 w:val="0"/>
              <w:spacing w:line="300" w:lineRule="exact"/>
              <w:ind w:right="-64" w:rightChars="-20"/>
              <w:jc w:val="center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2165" w:hRule="atLeast"/>
        </w:trPr>
        <w:tc>
          <w:tcPr>
            <w:tcW w:w="8835" w:type="dxa"/>
            <w:gridSpan w:val="9"/>
            <w:vAlign w:val="top"/>
          </w:tcPr>
          <w:p>
            <w:pPr>
              <w:widowControl w:val="0"/>
              <w:spacing w:line="300" w:lineRule="exact"/>
              <w:ind w:right="-64" w:rightChars="-20" w:firstLine="48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根据《社会保险法》及国家和山东省相关政策规定，我单位就202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保险缴费基数（职工基本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保险、</w:t>
            </w:r>
            <w:r>
              <w:rPr>
                <w:rFonts w:hint="default" w:ascii="Times New Roman" w:hAnsi="Times New Roman" w:cs="Times New Roman"/>
                <w:snapToGrid w:val="0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补充医疗保险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生育保险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和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大额医疗补助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）申报有关事项郑重承诺如下：</w:t>
            </w:r>
          </w:p>
          <w:p>
            <w:pPr>
              <w:widowControl w:val="0"/>
              <w:spacing w:line="300" w:lineRule="exact"/>
              <w:ind w:right="-64" w:rightChars="-20" w:firstLine="480" w:firstLineChars="200"/>
              <w:jc w:val="both"/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一、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切实维护参保职工</w:t>
            </w: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>医疗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保险合法权益，确保应缴尽缴，我单位如实申报职工个人的缴费基数，并经职工本人签字认可、公示且核对无误；如有不实，愿为此承担有可能引发的一切责任。</w:t>
            </w:r>
          </w:p>
          <w:p>
            <w:pPr>
              <w:widowControl w:val="0"/>
              <w:numPr>
                <w:ilvl w:val="0"/>
                <w:numId w:val="0"/>
              </w:numPr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napToGrid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二、</w:t>
            </w:r>
            <w:r>
              <w:rPr>
                <w:rFonts w:hint="default" w:ascii="Times New Roman" w:hAnsi="Times New Roman" w:eastAsia="宋体" w:cs="Times New Roman"/>
                <w:snapToGrid w:val="0"/>
                <w:color w:val="000000"/>
                <w:kern w:val="0"/>
                <w:sz w:val="24"/>
                <w:szCs w:val="24"/>
              </w:rPr>
              <w:t>我单位严格按照相关文件规定申报单位缴费基数，如存在瞒报工资总额或职工人数现象，责任自负并愿意接受相关处罚。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85" w:type="dxa"/>
            <w:left w:w="108" w:type="dxa"/>
            <w:bottom w:w="85" w:type="dxa"/>
            <w:right w:w="108" w:type="dxa"/>
          </w:tblCellMar>
        </w:tblPrEx>
        <w:trPr>
          <w:cantSplit/>
          <w:trHeight w:val="933" w:hRule="atLeast"/>
        </w:trPr>
        <w:tc>
          <w:tcPr>
            <w:tcW w:w="4050" w:type="dxa"/>
            <w:gridSpan w:val="3"/>
            <w:vAlign w:val="top"/>
          </w:tcPr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申报单位经办人（签字）：  </w:t>
            </w: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年   月   日</w:t>
            </w:r>
          </w:p>
        </w:tc>
        <w:tc>
          <w:tcPr>
            <w:tcW w:w="4785" w:type="dxa"/>
            <w:gridSpan w:val="6"/>
            <w:vAlign w:val="top"/>
          </w:tcPr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法定代表人或单位负责人（签字）： </w:t>
            </w:r>
          </w:p>
          <w:p>
            <w:pPr>
              <w:widowControl w:val="0"/>
              <w:spacing w:line="300" w:lineRule="exact"/>
              <w:ind w:right="-64" w:rightChars="-20"/>
              <w:jc w:val="both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pacing w:line="300" w:lineRule="exact"/>
              <w:ind w:right="-64" w:rightChars="-20"/>
              <w:jc w:val="right"/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zh-CN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tLeas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填表说明：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tLeas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1、单位性质：机关单位（含参公）、全额拨款事业单位、差额拨款事业单位、自收自支事业单位、军队文职单位、军队职工单位、企业。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tLeast"/>
        <w:jc w:val="both"/>
        <w:textAlignment w:val="auto"/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2、单位申报缴费项目：根据单位参保险种填写对应的项目。其中，“2023年1月缴费基数总额”填写月实际缴费基数之和，即不考虑封顶保底因素；填写数额与基数报盘“缴费工资”字段求和结果一致，即基数报盘“缴费工资”字段也填写职工实际缴费基数；“补充医疗保险”退休人员“2023年1月缴费基数总额”，填写退休人员统筹内加统筹外退休金之和；“大额医疗补助”的“2023年1月缴费基数总额”填写定额缴费额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50" w:lineRule="atLeast"/>
        <w:jc w:val="both"/>
        <w:textAlignment w:val="auto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2"/>
          <w:szCs w:val="22"/>
        </w:rPr>
        <w:t>“2023年1月缴费人数”，不包含1月份当月新增人员；不包含2023年1月份已减员人员。</w:t>
      </w:r>
      <w:bookmarkStart w:id="0" w:name="_GoBack"/>
      <w:bookmarkEnd w:id="0"/>
    </w:p>
    <w:sectPr>
      <w:footerReference r:id="rId3" w:type="default"/>
      <w:pgSz w:w="11906" w:h="16838"/>
      <w:pgMar w:top="1417" w:right="1474" w:bottom="1417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sz w:val="20"/>
                              <w:szCs w:val="20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0"/>
                              <w:szCs w:val="20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sz w:val="20"/>
                        <w:szCs w:val="20"/>
                        <w:lang w:eastAsia="zh-CN"/>
                      </w:rPr>
                    </w:pP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0"/>
                        <w:szCs w:val="20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A72E9"/>
    <w:rsid w:val="01FC238B"/>
    <w:rsid w:val="07BC66F5"/>
    <w:rsid w:val="08932110"/>
    <w:rsid w:val="0B251B8A"/>
    <w:rsid w:val="0B7D620B"/>
    <w:rsid w:val="0C1E080B"/>
    <w:rsid w:val="0F6A4718"/>
    <w:rsid w:val="0FE336E0"/>
    <w:rsid w:val="107D0637"/>
    <w:rsid w:val="11EE371D"/>
    <w:rsid w:val="15665D72"/>
    <w:rsid w:val="179001BD"/>
    <w:rsid w:val="1C3A4DFF"/>
    <w:rsid w:val="1C490FBD"/>
    <w:rsid w:val="1D216C3D"/>
    <w:rsid w:val="1E9B4198"/>
    <w:rsid w:val="22A00E46"/>
    <w:rsid w:val="26AC0A8A"/>
    <w:rsid w:val="2C530F99"/>
    <w:rsid w:val="2C674F19"/>
    <w:rsid w:val="32613C28"/>
    <w:rsid w:val="35CE5026"/>
    <w:rsid w:val="37DD4204"/>
    <w:rsid w:val="3E17705B"/>
    <w:rsid w:val="3ED8356B"/>
    <w:rsid w:val="40045FA9"/>
    <w:rsid w:val="41163BB2"/>
    <w:rsid w:val="45BE00A6"/>
    <w:rsid w:val="4682301A"/>
    <w:rsid w:val="4BFB519E"/>
    <w:rsid w:val="50921973"/>
    <w:rsid w:val="50AE77EE"/>
    <w:rsid w:val="50D17901"/>
    <w:rsid w:val="50DF1EFC"/>
    <w:rsid w:val="52252E18"/>
    <w:rsid w:val="56737CD1"/>
    <w:rsid w:val="6081673E"/>
    <w:rsid w:val="60AA78C8"/>
    <w:rsid w:val="68731A42"/>
    <w:rsid w:val="6A5E6FDB"/>
    <w:rsid w:val="6BB81B92"/>
    <w:rsid w:val="72562D2D"/>
    <w:rsid w:val="74B84FD6"/>
    <w:rsid w:val="74E776D3"/>
    <w:rsid w:val="76DE23B2"/>
    <w:rsid w:val="79BC08FB"/>
    <w:rsid w:val="7C4946D0"/>
    <w:rsid w:val="7E40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</w:pPr>
    <w:rPr>
      <w:rFonts w:ascii="Calibri" w:hAnsi="Calibri" w:eastAsia="宋体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99"/>
    <w:pPr>
      <w:spacing w:before="100" w:beforeAutospacing="1" w:after="100" w:afterAutospacing="1"/>
    </w:pPr>
    <w:rPr>
      <w:kern w:val="0"/>
      <w:sz w:val="24"/>
    </w:rPr>
  </w:style>
  <w:style w:type="character" w:styleId="7">
    <w:name w:val="Strong"/>
    <w:basedOn w:val="6"/>
    <w:qFormat/>
    <w:uiPriority w:val="99"/>
    <w:rPr>
      <w:rFonts w:cs="Times New Roman"/>
      <w:b/>
    </w:rPr>
  </w:style>
  <w:style w:type="character" w:styleId="8">
    <w:name w:val="page number"/>
    <w:basedOn w:val="6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124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2022-12-19T09:06:00Z</dcterms:created>
  <dc:creator>lenovo</dc:creator>
  <cp:lastModifiedBy>lenovo</cp:lastModifiedBy>
  <cp:lastPrinted>2022-12-20T09:22:00Z</cp:lastPrinted>
  <dcterms:modified xsi:type="dcterms:W3CDTF">2022-12-30T02:32:33Z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