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rPr>
          <w:rFonts w:hint="default" w:ascii="Times New Roman" w:hAnsi="Times New Roman" w:eastAsia="黑体" w:cs="Times New Roman"/>
          <w:color w:val="000000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Cs w:val="32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  <w:t>省直管单位202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6"/>
        </w:rPr>
        <w:t>年度医疗保险缴费基数申报表</w:t>
      </w:r>
    </w:p>
    <w:tbl>
      <w:tblPr>
        <w:tblStyle w:val="5"/>
        <w:tblpPr w:leftFromText="180" w:rightFromText="180" w:vertAnchor="text" w:horzAnchor="page" w:tblpX="926" w:tblpY="233"/>
        <w:tblOverlap w:val="never"/>
        <w:tblW w:w="8835" w:type="dxa"/>
        <w:tblInd w:w="7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108" w:type="dxa"/>
          <w:bottom w:w="85" w:type="dxa"/>
          <w:right w:w="108" w:type="dxa"/>
        </w:tblCellMar>
      </w:tblPr>
      <w:tblGrid>
        <w:gridCol w:w="1404"/>
        <w:gridCol w:w="1723"/>
        <w:gridCol w:w="923"/>
        <w:gridCol w:w="1189"/>
        <w:gridCol w:w="296"/>
        <w:gridCol w:w="1035"/>
        <w:gridCol w:w="466"/>
        <w:gridCol w:w="719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404" w:type="dxa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单位名称(盖章)</w:t>
            </w:r>
          </w:p>
        </w:tc>
        <w:tc>
          <w:tcPr>
            <w:tcW w:w="4131" w:type="dxa"/>
            <w:gridSpan w:val="4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01" w:type="dxa"/>
            <w:gridSpan w:val="2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单位编号</w:t>
            </w:r>
          </w:p>
        </w:tc>
        <w:tc>
          <w:tcPr>
            <w:tcW w:w="1799" w:type="dxa"/>
            <w:gridSpan w:val="2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1404" w:type="dxa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单位性质</w:t>
            </w:r>
          </w:p>
        </w:tc>
        <w:tc>
          <w:tcPr>
            <w:tcW w:w="2646" w:type="dxa"/>
            <w:gridSpan w:val="2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单位经办人</w:t>
            </w:r>
          </w:p>
        </w:tc>
        <w:tc>
          <w:tcPr>
            <w:tcW w:w="3300" w:type="dxa"/>
            <w:gridSpan w:val="4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404" w:type="dxa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2646" w:type="dxa"/>
            <w:gridSpan w:val="2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85" w:type="dxa"/>
            <w:gridSpan w:val="2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单位经办人 手机号码</w:t>
            </w:r>
          </w:p>
        </w:tc>
        <w:tc>
          <w:tcPr>
            <w:tcW w:w="3300" w:type="dxa"/>
            <w:gridSpan w:val="4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1404" w:type="dxa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7431" w:type="dxa"/>
            <w:gridSpan w:val="8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404" w:type="dxa"/>
            <w:vMerge w:val="restart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单</w:t>
            </w:r>
          </w:p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位</w:t>
            </w:r>
          </w:p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申</w:t>
            </w:r>
          </w:p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报</w:t>
            </w:r>
          </w:p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情 </w:t>
            </w:r>
          </w:p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况</w:t>
            </w:r>
          </w:p>
        </w:tc>
        <w:tc>
          <w:tcPr>
            <w:tcW w:w="1723" w:type="dxa"/>
            <w:vMerge w:val="restart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项目</w:t>
            </w:r>
          </w:p>
        </w:tc>
        <w:tc>
          <w:tcPr>
            <w:tcW w:w="2112" w:type="dxa"/>
            <w:gridSpan w:val="2"/>
            <w:vMerge w:val="restart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职工基本医疗保险       （含生育保险）</w:t>
            </w:r>
          </w:p>
        </w:tc>
        <w:tc>
          <w:tcPr>
            <w:tcW w:w="2516" w:type="dxa"/>
            <w:gridSpan w:val="4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补充医疗保险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大额医疗补助  （定额缴费）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1404" w:type="dxa"/>
            <w:vMerge w:val="continue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23" w:type="dxa"/>
            <w:vMerge w:val="continue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12" w:type="dxa"/>
            <w:gridSpan w:val="2"/>
            <w:vMerge w:val="continue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31" w:type="dxa"/>
            <w:gridSpan w:val="2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在职</w:t>
            </w:r>
          </w:p>
        </w:tc>
        <w:tc>
          <w:tcPr>
            <w:tcW w:w="1185" w:type="dxa"/>
            <w:gridSpan w:val="2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退休</w:t>
            </w: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665" w:hRule="atLeast"/>
        </w:trPr>
        <w:tc>
          <w:tcPr>
            <w:tcW w:w="1404" w:type="dxa"/>
            <w:vMerge w:val="continue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23" w:type="dxa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2023年1月缴费人数</w:t>
            </w:r>
          </w:p>
        </w:tc>
        <w:tc>
          <w:tcPr>
            <w:tcW w:w="2112" w:type="dxa"/>
            <w:gridSpan w:val="2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31" w:type="dxa"/>
            <w:gridSpan w:val="2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404" w:type="dxa"/>
            <w:vMerge w:val="continue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23" w:type="dxa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2023年1月缴费基数总额</w:t>
            </w:r>
          </w:p>
        </w:tc>
        <w:tc>
          <w:tcPr>
            <w:tcW w:w="2112" w:type="dxa"/>
            <w:gridSpan w:val="2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31" w:type="dxa"/>
            <w:gridSpan w:val="2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spacing w:line="300" w:lineRule="exact"/>
              <w:ind w:right="-64" w:rightChars="-2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2165" w:hRule="atLeast"/>
        </w:trPr>
        <w:tc>
          <w:tcPr>
            <w:tcW w:w="8835" w:type="dxa"/>
            <w:gridSpan w:val="9"/>
            <w:vAlign w:val="top"/>
          </w:tcPr>
          <w:p>
            <w:pPr>
              <w:widowControl w:val="0"/>
              <w:spacing w:line="300" w:lineRule="exact"/>
              <w:ind w:right="-64" w:rightChars="-20" w:firstLine="480" w:firstLineChars="200"/>
              <w:jc w:val="both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</w:rPr>
              <w:t>根据《社会保险法》及国家和山东省相关政策规定，我单位就202</w:t>
            </w: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</w:rPr>
              <w:t>年度</w:t>
            </w: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医疗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</w:rPr>
              <w:t>保险缴费基数（职工基本</w:t>
            </w: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医疗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</w:rPr>
              <w:t>保险、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补充医疗保险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生育保险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</w:rPr>
              <w:t>和</w:t>
            </w: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大额医疗补助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</w:rPr>
              <w:t>）申报有关事项郑重承诺如下：</w:t>
            </w:r>
          </w:p>
          <w:p>
            <w:pPr>
              <w:widowControl w:val="0"/>
              <w:spacing w:line="300" w:lineRule="exact"/>
              <w:ind w:right="-64" w:rightChars="-20" w:firstLine="480" w:firstLineChars="200"/>
              <w:jc w:val="both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</w:rPr>
              <w:t>切实维护参保职工</w:t>
            </w: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>医疗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</w:rPr>
              <w:t>保险合法权益，确保应缴尽缴，我单位如实申报职工个人的缴费基数，并经职工本人签字认可、公示且核对无误；如有不实，愿为此承担有可能引发的一切责任。</w:t>
            </w:r>
          </w:p>
          <w:p>
            <w:pPr>
              <w:widowControl w:val="0"/>
              <w:numPr>
                <w:ilvl w:val="0"/>
                <w:numId w:val="0"/>
              </w:numPr>
              <w:spacing w:line="300" w:lineRule="exact"/>
              <w:ind w:right="-64" w:rightChars="-20"/>
              <w:jc w:val="both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二、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</w:rPr>
              <w:t>我单位严格按照相关文件规定申报单位缴费基数，如存在瞒报工资总额或职工人数现象，责任自负并愿意接受相关处罚。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108" w:type="dxa"/>
            <w:bottom w:w="85" w:type="dxa"/>
            <w:right w:w="108" w:type="dxa"/>
          </w:tblCellMar>
        </w:tblPrEx>
        <w:trPr>
          <w:cantSplit/>
          <w:trHeight w:val="933" w:hRule="atLeast"/>
        </w:trPr>
        <w:tc>
          <w:tcPr>
            <w:tcW w:w="4050" w:type="dxa"/>
            <w:gridSpan w:val="3"/>
            <w:vAlign w:val="top"/>
          </w:tcPr>
          <w:p>
            <w:pPr>
              <w:widowControl w:val="0"/>
              <w:spacing w:line="300" w:lineRule="exact"/>
              <w:ind w:right="-64" w:rightChars="-20"/>
              <w:jc w:val="both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申报单位经办人（签字）：  </w:t>
            </w:r>
          </w:p>
          <w:p>
            <w:pPr>
              <w:widowControl w:val="0"/>
              <w:spacing w:line="300" w:lineRule="exact"/>
              <w:ind w:right="-64" w:rightChars="-20"/>
              <w:jc w:val="both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spacing w:line="300" w:lineRule="exact"/>
              <w:ind w:right="-64" w:rightChars="-20"/>
              <w:jc w:val="right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年   月   日</w:t>
            </w:r>
          </w:p>
        </w:tc>
        <w:tc>
          <w:tcPr>
            <w:tcW w:w="4785" w:type="dxa"/>
            <w:gridSpan w:val="6"/>
            <w:vAlign w:val="top"/>
          </w:tcPr>
          <w:p>
            <w:pPr>
              <w:widowControl w:val="0"/>
              <w:spacing w:line="300" w:lineRule="exact"/>
              <w:ind w:right="-64" w:rightChars="-20"/>
              <w:jc w:val="both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法定代表人或单位负责人（签字）： </w:t>
            </w:r>
          </w:p>
          <w:p>
            <w:pPr>
              <w:widowControl w:val="0"/>
              <w:spacing w:line="300" w:lineRule="exact"/>
              <w:ind w:right="-64" w:rightChars="-20"/>
              <w:jc w:val="both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widowControl w:val="0"/>
              <w:spacing w:line="300" w:lineRule="exact"/>
              <w:ind w:right="-64" w:rightChars="-20"/>
              <w:jc w:val="right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50" w:lineRule="atLeas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sz w:val="22"/>
          <w:szCs w:val="22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2"/>
          <w:szCs w:val="22"/>
        </w:rPr>
        <w:t>填表说明：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50" w:lineRule="atLeas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sz w:val="22"/>
          <w:szCs w:val="22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2"/>
          <w:szCs w:val="22"/>
        </w:rPr>
        <w:t>1、单位性质：机关单位（含参公）、全额拨款事业单位、差额拨款事业单位、自收自支事业单位、军队文职单位、军队职工单位、企业。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50" w:lineRule="atLeas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sz w:val="22"/>
          <w:szCs w:val="22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2"/>
          <w:szCs w:val="22"/>
        </w:rPr>
        <w:t>2、单位申报缴费项目：根据单位参保险种填写对应的项目。其中，“2023年1月缴费基数总额”填写月实际缴费基数之和，即不考虑封顶保底因素；填写数额与基数报盘“缴费工资”字段求和结果一致，即基数报盘“缴费工资”字段也填写职工实际缴费基数；“补充医疗保险”退休人员“2023年1月缴费基数总额”，填写退休人员统筹内加统筹外退休金之和；“大额医疗补助”的“2023年1月缴费基数总额”填写定额缴费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50" w:lineRule="atLeast"/>
        <w:jc w:val="both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2"/>
          <w:szCs w:val="22"/>
          <w:lang w:val="en-US" w:eastAsia="zh-CN"/>
        </w:rPr>
        <w:t>3、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sz w:val="22"/>
          <w:szCs w:val="22"/>
        </w:rPr>
        <w:t>“2023年1月缴费人数”，不包含1月份当月新增人员；不包含2023年1月份已减员人员。</w:t>
      </w:r>
      <w:bookmarkStart w:id="0" w:name="_GoBack"/>
      <w:bookmarkEnd w:id="0"/>
    </w:p>
    <w:sectPr>
      <w:footerReference r:id="rId3" w:type="default"/>
      <w:pgSz w:w="11906" w:h="16838"/>
      <w:pgMar w:top="1417" w:right="1474" w:bottom="1417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sz w:val="20"/>
                              <w:szCs w:val="20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  <w:szCs w:val="20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  <w:szCs w:val="20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sz w:val="20"/>
                        <w:szCs w:val="20"/>
                        <w:lang w:eastAsia="zh-CN"/>
                      </w:rPr>
                    </w:pPr>
                    <w:r>
                      <w:rPr>
                        <w:rFonts w:hint="eastAsia"/>
                        <w:sz w:val="20"/>
                        <w:szCs w:val="20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  <w:szCs w:val="20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A72E9"/>
    <w:rsid w:val="01FC238B"/>
    <w:rsid w:val="07BC66F5"/>
    <w:rsid w:val="08932110"/>
    <w:rsid w:val="0B251B8A"/>
    <w:rsid w:val="0B7D620B"/>
    <w:rsid w:val="0C1E080B"/>
    <w:rsid w:val="0F6A4718"/>
    <w:rsid w:val="0FE336E0"/>
    <w:rsid w:val="107D0637"/>
    <w:rsid w:val="11EE371D"/>
    <w:rsid w:val="15665D72"/>
    <w:rsid w:val="179001BD"/>
    <w:rsid w:val="1C3A4DFF"/>
    <w:rsid w:val="1C490FBD"/>
    <w:rsid w:val="1D216C3D"/>
    <w:rsid w:val="1E9B4198"/>
    <w:rsid w:val="22A00E46"/>
    <w:rsid w:val="26AC0A8A"/>
    <w:rsid w:val="2C530F99"/>
    <w:rsid w:val="2C674F19"/>
    <w:rsid w:val="32613C28"/>
    <w:rsid w:val="35CE5026"/>
    <w:rsid w:val="37DD4204"/>
    <w:rsid w:val="3E17705B"/>
    <w:rsid w:val="3ED8356B"/>
    <w:rsid w:val="40045FA9"/>
    <w:rsid w:val="41163BB2"/>
    <w:rsid w:val="45BE00A6"/>
    <w:rsid w:val="4682301A"/>
    <w:rsid w:val="4BFB519E"/>
    <w:rsid w:val="50921973"/>
    <w:rsid w:val="50AE77EE"/>
    <w:rsid w:val="50D17901"/>
    <w:rsid w:val="50DF1EFC"/>
    <w:rsid w:val="52252E18"/>
    <w:rsid w:val="56737CD1"/>
    <w:rsid w:val="6081673E"/>
    <w:rsid w:val="60AA78C8"/>
    <w:rsid w:val="68731A42"/>
    <w:rsid w:val="6A5E6FDB"/>
    <w:rsid w:val="6BB81B92"/>
    <w:rsid w:val="72562D2D"/>
    <w:rsid w:val="74B84FD6"/>
    <w:rsid w:val="74E776D3"/>
    <w:rsid w:val="76DE23B2"/>
    <w:rsid w:val="79BC08FB"/>
    <w:rsid w:val="7C4946D0"/>
    <w:rsid w:val="7E40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99"/>
    <w:pPr>
      <w:spacing w:before="100" w:beforeAutospacing="1" w:after="100" w:afterAutospacing="1"/>
    </w:pPr>
    <w:rPr>
      <w:kern w:val="0"/>
      <w:sz w:val="24"/>
    </w:rPr>
  </w:style>
  <w:style w:type="character" w:styleId="7">
    <w:name w:val="Strong"/>
    <w:basedOn w:val="6"/>
    <w:qFormat/>
    <w:uiPriority w:val="99"/>
    <w:rPr>
      <w:rFonts w:cs="Times New Roman"/>
      <w:b/>
    </w:rPr>
  </w:style>
  <w:style w:type="character" w:styleId="8">
    <w:name w:val="page number"/>
    <w:basedOn w:val="6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124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2022-12-19T09:06:00Z</dcterms:created>
  <dc:creator>lenovo</dc:creator>
  <cp:lastModifiedBy>lenovo</cp:lastModifiedBy>
  <cp:lastPrinted>2022-12-20T09:22:00Z</cp:lastPrinted>
  <dcterms:modified xsi:type="dcterms:W3CDTF">2022-12-30T02:32:33Z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